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B60" w:rsidRPr="00B523EB" w:rsidRDefault="00794B60" w:rsidP="00794B60">
      <w:pPr>
        <w:pStyle w:val="Nzev"/>
        <w:rPr>
          <w:lang w:val="cs-CZ"/>
        </w:rPr>
      </w:pPr>
      <w:r w:rsidRPr="00B523EB">
        <w:rPr>
          <w:lang w:val="cs-CZ"/>
        </w:rPr>
        <w:t>Staněk, Tomíček &amp; Partners</w:t>
      </w:r>
      <w:bookmarkStart w:id="0" w:name="_GoBack"/>
      <w:bookmarkEnd w:id="0"/>
    </w:p>
    <w:p w:rsidR="00794B60" w:rsidRPr="00B523EB" w:rsidRDefault="00794B60" w:rsidP="00794B60">
      <w:pPr>
        <w:jc w:val="center"/>
        <w:rPr>
          <w:lang w:val="cs-CZ"/>
        </w:rPr>
      </w:pPr>
      <w:r w:rsidRPr="00B523EB">
        <w:rPr>
          <w:b/>
          <w:bCs/>
          <w:sz w:val="18"/>
          <w:lang w:val="cs-CZ"/>
        </w:rPr>
        <w:t>D</w:t>
      </w:r>
      <w:r w:rsidR="0070761B">
        <w:rPr>
          <w:b/>
          <w:bCs/>
          <w:smallCaps/>
          <w:sz w:val="18"/>
          <w:lang w:val="cs-CZ"/>
        </w:rPr>
        <w:t xml:space="preserve">aňové, finanční a ekonomické </w:t>
      </w:r>
      <w:r w:rsidRPr="00B523EB">
        <w:rPr>
          <w:b/>
          <w:bCs/>
          <w:smallCaps/>
          <w:sz w:val="18"/>
          <w:lang w:val="cs-CZ"/>
        </w:rPr>
        <w:t>poradenství</w:t>
      </w:r>
    </w:p>
    <w:p w:rsidR="00794B60" w:rsidRPr="00B523EB" w:rsidRDefault="00794B60" w:rsidP="00794B60">
      <w:pPr>
        <w:rPr>
          <w:b/>
          <w:bCs/>
          <w:lang w:val="cs-CZ"/>
        </w:rPr>
      </w:pPr>
    </w:p>
    <w:p w:rsidR="00794B60" w:rsidRPr="00B523EB" w:rsidRDefault="00794B60" w:rsidP="00794B60">
      <w:pPr>
        <w:pStyle w:val="Nadpis11"/>
        <w:outlineLvl w:val="9"/>
        <w:rPr>
          <w:sz w:val="18"/>
          <w:szCs w:val="18"/>
          <w:lang w:val="cs-CZ"/>
        </w:rPr>
      </w:pPr>
      <w:r w:rsidRPr="00B523EB">
        <w:rPr>
          <w:sz w:val="18"/>
          <w:szCs w:val="18"/>
          <w:lang w:val="cs-CZ"/>
        </w:rPr>
        <w:t>U PRAŠNÉ BRÁNY 1078/1, 110 00 PRAHA 1, ČESKÁ REPUBLIKA</w:t>
      </w:r>
    </w:p>
    <w:p w:rsidR="003A787A" w:rsidRPr="00B523EB" w:rsidRDefault="003A787A" w:rsidP="003A787A">
      <w:pPr>
        <w:jc w:val="center"/>
        <w:rPr>
          <w:b/>
          <w:bCs/>
          <w:sz w:val="18"/>
          <w:szCs w:val="18"/>
          <w:lang w:val="cs-CZ"/>
        </w:rPr>
      </w:pPr>
      <w:r w:rsidRPr="00B523EB">
        <w:rPr>
          <w:b/>
          <w:bCs/>
          <w:sz w:val="18"/>
          <w:szCs w:val="18"/>
          <w:lang w:val="cs-CZ"/>
        </w:rPr>
        <w:t>TEL +420</w:t>
      </w:r>
      <w:r>
        <w:rPr>
          <w:b/>
          <w:bCs/>
          <w:sz w:val="18"/>
          <w:szCs w:val="18"/>
          <w:lang w:val="cs-CZ"/>
        </w:rPr>
        <w:t> 234 102 001</w:t>
      </w:r>
      <w:r w:rsidRPr="00B523EB">
        <w:rPr>
          <w:b/>
          <w:bCs/>
          <w:sz w:val="18"/>
          <w:szCs w:val="18"/>
          <w:lang w:val="cs-CZ"/>
        </w:rPr>
        <w:t>, E-MAIL: taxoffice@stanek-tomicek.com</w:t>
      </w:r>
    </w:p>
    <w:p w:rsidR="00794B60" w:rsidRPr="00B523EB" w:rsidRDefault="00794B60" w:rsidP="00794B60">
      <w:pPr>
        <w:rPr>
          <w:b/>
          <w:bCs/>
          <w:lang w:val="cs-CZ"/>
        </w:rPr>
      </w:pPr>
    </w:p>
    <w:p w:rsidR="00794B60" w:rsidRPr="00B523EB" w:rsidRDefault="00D86938" w:rsidP="00794B60">
      <w:pPr>
        <w:jc w:val="center"/>
        <w:rPr>
          <w:lang w:val="cs-CZ"/>
        </w:rPr>
      </w:pPr>
      <w:r>
        <w:rPr>
          <w:rFonts w:ascii="Tahoma" w:hAnsi="Tahoma" w:cs="Tahom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85090</wp:posOffset>
                </wp:positionV>
                <wp:extent cx="685800" cy="0"/>
                <wp:effectExtent l="13335" t="8890" r="5715" b="1016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342900 w 685800"/>
                            <a:gd name="T1" fmla="*/ 685800 w 685800"/>
                            <a:gd name="T2" fmla="*/ 342900 w 685800"/>
                            <a:gd name="T3" fmla="*/ 0 w 685800"/>
                            <a:gd name="T4" fmla="*/ 342900 w 685800"/>
                            <a:gd name="T5" fmla="*/ 685800 w 685800"/>
                            <a:gd name="T6" fmla="*/ 342900 w 685800"/>
                            <a:gd name="T7" fmla="*/ 0 w 685800"/>
                            <a:gd name="T8" fmla="*/ 342900 w 685800"/>
                            <a:gd name="T9" fmla="*/ 685800 w 685800"/>
                            <a:gd name="T10" fmla="*/ 342900 w 685800"/>
                            <a:gd name="T11" fmla="*/ 0 w 685800"/>
                            <a:gd name="T12" fmla="*/ 342900 w 685800"/>
                            <a:gd name="T13" fmla="*/ 685800 w 685800"/>
                            <a:gd name="T14" fmla="*/ 342900 w 685800"/>
                            <a:gd name="T15" fmla="*/ 0 w 685800"/>
                            <a:gd name="T16" fmla="*/ 342900 w 685800"/>
                            <a:gd name="T17" fmla="*/ 685800 w 685800"/>
                            <a:gd name="T18" fmla="*/ 342900 w 685800"/>
                            <a:gd name="T19" fmla="*/ 0 w 685800"/>
                            <a:gd name="T20" fmla="*/ 342900 w 685800"/>
                            <a:gd name="T21" fmla="*/ 685800 w 685800"/>
                            <a:gd name="T22" fmla="*/ 342900 w 685800"/>
                            <a:gd name="T23" fmla="*/ 0 w 685800"/>
                            <a:gd name="T24" fmla="*/ 342900 w 685800"/>
                            <a:gd name="T25" fmla="*/ 685800 w 685800"/>
                            <a:gd name="T26" fmla="*/ 342900 w 685800"/>
                            <a:gd name="T27" fmla="*/ 0 w 685800"/>
                            <a:gd name="T28" fmla="*/ 0 w 685800"/>
                            <a:gd name="T29" fmla="*/ 685800 w 685800"/>
                            <a:gd name="T30" fmla="*/ 17694720 60000 65536"/>
                            <a:gd name="T31" fmla="*/ 0 60000 65536"/>
                            <a:gd name="T32" fmla="*/ 5898240 60000 65536"/>
                            <a:gd name="T33" fmla="*/ 11796480 60000 65536"/>
                            <a:gd name="T34" fmla="*/ 17694720 60000 65536"/>
                            <a:gd name="T35" fmla="*/ 0 60000 65536"/>
                            <a:gd name="T36" fmla="*/ 5898240 60000 65536"/>
                            <a:gd name="T37" fmla="*/ 11796480 60000 65536"/>
                            <a:gd name="T38" fmla="*/ 17694720 60000 65536"/>
                            <a:gd name="T39" fmla="*/ 0 60000 65536"/>
                            <a:gd name="T40" fmla="*/ 5898240 60000 65536"/>
                            <a:gd name="T41" fmla="*/ 11796480 60000 65536"/>
                            <a:gd name="T42" fmla="*/ 17694720 60000 65536"/>
                            <a:gd name="T43" fmla="*/ 0 60000 65536"/>
                            <a:gd name="T44" fmla="*/ 5898240 60000 65536"/>
                            <a:gd name="T45" fmla="*/ 11796480 60000 65536"/>
                            <a:gd name="T46" fmla="*/ 17694720 60000 65536"/>
                            <a:gd name="T47" fmla="*/ 0 60000 65536"/>
                            <a:gd name="T48" fmla="*/ 5898240 60000 65536"/>
                            <a:gd name="T49" fmla="*/ 11796480 60000 65536"/>
                            <a:gd name="T50" fmla="*/ 17694720 60000 65536"/>
                            <a:gd name="T51" fmla="*/ 0 60000 65536"/>
                            <a:gd name="T52" fmla="*/ 5898240 60000 65536"/>
                            <a:gd name="T53" fmla="*/ 11796480 60000 65536"/>
                            <a:gd name="T54" fmla="*/ 17694720 60000 65536"/>
                            <a:gd name="T55" fmla="*/ 0 60000 65536"/>
                            <a:gd name="T56" fmla="*/ 5898240 60000 65536"/>
                            <a:gd name="T57" fmla="*/ 11796480 60000 65536"/>
                            <a:gd name="T58" fmla="*/ 5898240 60000 65536"/>
                            <a:gd name="T59" fmla="*/ 17694720 60000 65536"/>
                            <a:gd name="T60" fmla="*/ 0 w 685800"/>
                            <a:gd name="T61" fmla="*/ 685800 w 685800"/>
                          </a:gdLst>
                          <a:ahLst/>
                          <a:cxnLst>
                            <a:cxn ang="T30">
                              <a:pos x="T0" y="0"/>
                            </a:cxn>
                            <a:cxn ang="T31">
                              <a:pos x="T1" y="0"/>
                            </a:cxn>
                            <a:cxn ang="T32">
                              <a:pos x="T2" y="0"/>
                            </a:cxn>
                            <a:cxn ang="T33">
                              <a:pos x="T3" y="0"/>
                            </a:cxn>
                            <a:cxn ang="T34">
                              <a:pos x="T4" y="0"/>
                            </a:cxn>
                            <a:cxn ang="T35">
                              <a:pos x="T5" y="0"/>
                            </a:cxn>
                            <a:cxn ang="T36">
                              <a:pos x="T6" y="0"/>
                            </a:cxn>
                            <a:cxn ang="T37">
                              <a:pos x="T7" y="0"/>
                            </a:cxn>
                            <a:cxn ang="T38">
                              <a:pos x="T8" y="0"/>
                            </a:cxn>
                            <a:cxn ang="T39">
                              <a:pos x="T9" y="0"/>
                            </a:cxn>
                            <a:cxn ang="T40">
                              <a:pos x="T10" y="0"/>
                            </a:cxn>
                            <a:cxn ang="T41">
                              <a:pos x="T11" y="0"/>
                            </a:cxn>
                            <a:cxn ang="T42">
                              <a:pos x="T12" y="0"/>
                            </a:cxn>
                            <a:cxn ang="T43">
                              <a:pos x="T13" y="0"/>
                            </a:cxn>
                            <a:cxn ang="T44">
                              <a:pos x="T14" y="0"/>
                            </a:cxn>
                            <a:cxn ang="T45">
                              <a:pos x="T15" y="0"/>
                            </a:cxn>
                            <a:cxn ang="T46">
                              <a:pos x="T16" y="0"/>
                            </a:cxn>
                            <a:cxn ang="T47">
                              <a:pos x="T17" y="0"/>
                            </a:cxn>
                            <a:cxn ang="T48">
                              <a:pos x="T18" y="0"/>
                            </a:cxn>
                            <a:cxn ang="T49">
                              <a:pos x="T19" y="0"/>
                            </a:cxn>
                            <a:cxn ang="T50">
                              <a:pos x="T20" y="0"/>
                            </a:cxn>
                            <a:cxn ang="T51">
                              <a:pos x="T21" y="0"/>
                            </a:cxn>
                            <a:cxn ang="T52">
                              <a:pos x="T22" y="0"/>
                            </a:cxn>
                            <a:cxn ang="T53">
                              <a:pos x="T23" y="0"/>
                            </a:cxn>
                            <a:cxn ang="T54">
                              <a:pos x="T24" y="0"/>
                            </a:cxn>
                            <a:cxn ang="T55">
                              <a:pos x="T25" y="0"/>
                            </a:cxn>
                            <a:cxn ang="T56">
                              <a:pos x="T26" y="0"/>
                            </a:cxn>
                            <a:cxn ang="T57">
                              <a:pos x="T27" y="0"/>
                            </a:cxn>
                            <a:cxn ang="T58">
                              <a:pos x="T28" y="0"/>
                            </a:cxn>
                            <a:cxn ang="T59">
                              <a:pos x="T29" y="0"/>
                            </a:cxn>
                          </a:cxnLst>
                          <a:rect l="T60" t="0" r="T61" b="0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BD3D" id="Line 5" o:spid="_x0000_s1026" style="position:absolute;margin-left:235.05pt;margin-top:6.7pt;width:5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" path="m,l685800,1e" filled="f" strokeweight=".26467mm">
                <v:path arrowok="t" o:connecttype="custom" o:connectlocs="342900,0;685800,0;342900,0;0,0;342900,0;685800,0;342900,0;0,0;342900,0;685800,0;342900,0;0,0;342900,0;685800,0;342900,0;0,0;342900,0;685800,0;342900,0;0,0;342900,0;685800,0;342900,0;0,0;342900,0;685800,0;342900,0;0,0;0,0;685800,0" o:connectangles="270,0,90,180,270,0,90,180,270,0,90,180,270,0,90,180,270,0,90,180,270,0,90,180,270,0,90,180,90,270" textboxrect="0,0,685800,0"/>
              </v:shape>
            </w:pict>
          </mc:Fallback>
        </mc:AlternateContent>
      </w:r>
      <w:r>
        <w:rPr>
          <w:rFonts w:ascii="Tahoma" w:hAnsi="Tahoma" w:cs="Tahoma"/>
          <w:noProof/>
          <w:lang w:val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2070735</wp:posOffset>
                </wp:positionH>
                <wp:positionV relativeFrom="paragraph">
                  <wp:posOffset>85090</wp:posOffset>
                </wp:positionV>
                <wp:extent cx="685800" cy="0"/>
                <wp:effectExtent l="13335" t="8890" r="571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0"/>
                        </a:xfrm>
                        <a:custGeom>
                          <a:avLst/>
                          <a:gdLst>
                            <a:gd name="T0" fmla="*/ 342900 w 685800"/>
                            <a:gd name="T1" fmla="*/ 685800 w 685800"/>
                            <a:gd name="T2" fmla="*/ 342900 w 685800"/>
                            <a:gd name="T3" fmla="*/ 0 w 685800"/>
                            <a:gd name="T4" fmla="*/ 342900 w 685800"/>
                            <a:gd name="T5" fmla="*/ 685800 w 685800"/>
                            <a:gd name="T6" fmla="*/ 342900 w 685800"/>
                            <a:gd name="T7" fmla="*/ 0 w 685800"/>
                            <a:gd name="T8" fmla="*/ 342900 w 685800"/>
                            <a:gd name="T9" fmla="*/ 685800 w 685800"/>
                            <a:gd name="T10" fmla="*/ 342900 w 685800"/>
                            <a:gd name="T11" fmla="*/ 0 w 685800"/>
                            <a:gd name="T12" fmla="*/ 342900 w 685800"/>
                            <a:gd name="T13" fmla="*/ 685800 w 685800"/>
                            <a:gd name="T14" fmla="*/ 342900 w 685800"/>
                            <a:gd name="T15" fmla="*/ 0 w 685800"/>
                            <a:gd name="T16" fmla="*/ 342900 w 685800"/>
                            <a:gd name="T17" fmla="*/ 685800 w 685800"/>
                            <a:gd name="T18" fmla="*/ 342900 w 685800"/>
                            <a:gd name="T19" fmla="*/ 0 w 685800"/>
                            <a:gd name="T20" fmla="*/ 342900 w 685800"/>
                            <a:gd name="T21" fmla="*/ 685800 w 685800"/>
                            <a:gd name="T22" fmla="*/ 342900 w 685800"/>
                            <a:gd name="T23" fmla="*/ 0 w 685800"/>
                            <a:gd name="T24" fmla="*/ 342900 w 685800"/>
                            <a:gd name="T25" fmla="*/ 685800 w 685800"/>
                            <a:gd name="T26" fmla="*/ 342900 w 685800"/>
                            <a:gd name="T27" fmla="*/ 0 w 685800"/>
                            <a:gd name="T28" fmla="*/ 0 w 685800"/>
                            <a:gd name="T29" fmla="*/ 685800 w 685800"/>
                            <a:gd name="T30" fmla="*/ 17694720 60000 65536"/>
                            <a:gd name="T31" fmla="*/ 0 60000 65536"/>
                            <a:gd name="T32" fmla="*/ 5898240 60000 65536"/>
                            <a:gd name="T33" fmla="*/ 11796480 60000 65536"/>
                            <a:gd name="T34" fmla="*/ 17694720 60000 65536"/>
                            <a:gd name="T35" fmla="*/ 0 60000 65536"/>
                            <a:gd name="T36" fmla="*/ 5898240 60000 65536"/>
                            <a:gd name="T37" fmla="*/ 11796480 60000 65536"/>
                            <a:gd name="T38" fmla="*/ 17694720 60000 65536"/>
                            <a:gd name="T39" fmla="*/ 0 60000 65536"/>
                            <a:gd name="T40" fmla="*/ 5898240 60000 65536"/>
                            <a:gd name="T41" fmla="*/ 11796480 60000 65536"/>
                            <a:gd name="T42" fmla="*/ 17694720 60000 65536"/>
                            <a:gd name="T43" fmla="*/ 0 60000 65536"/>
                            <a:gd name="T44" fmla="*/ 5898240 60000 65536"/>
                            <a:gd name="T45" fmla="*/ 11796480 60000 65536"/>
                            <a:gd name="T46" fmla="*/ 17694720 60000 65536"/>
                            <a:gd name="T47" fmla="*/ 0 60000 65536"/>
                            <a:gd name="T48" fmla="*/ 5898240 60000 65536"/>
                            <a:gd name="T49" fmla="*/ 11796480 60000 65536"/>
                            <a:gd name="T50" fmla="*/ 17694720 60000 65536"/>
                            <a:gd name="T51" fmla="*/ 0 60000 65536"/>
                            <a:gd name="T52" fmla="*/ 5898240 60000 65536"/>
                            <a:gd name="T53" fmla="*/ 11796480 60000 65536"/>
                            <a:gd name="T54" fmla="*/ 17694720 60000 65536"/>
                            <a:gd name="T55" fmla="*/ 0 60000 65536"/>
                            <a:gd name="T56" fmla="*/ 5898240 60000 65536"/>
                            <a:gd name="T57" fmla="*/ 11796480 60000 65536"/>
                            <a:gd name="T58" fmla="*/ 5898240 60000 65536"/>
                            <a:gd name="T59" fmla="*/ 17694720 60000 65536"/>
                            <a:gd name="T60" fmla="*/ 0 w 685800"/>
                            <a:gd name="T61" fmla="*/ 685800 w 685800"/>
                          </a:gdLst>
                          <a:ahLst/>
                          <a:cxnLst>
                            <a:cxn ang="T30">
                              <a:pos x="T0" y="0"/>
                            </a:cxn>
                            <a:cxn ang="T31">
                              <a:pos x="T1" y="0"/>
                            </a:cxn>
                            <a:cxn ang="T32">
                              <a:pos x="T2" y="0"/>
                            </a:cxn>
                            <a:cxn ang="T33">
                              <a:pos x="T3" y="0"/>
                            </a:cxn>
                            <a:cxn ang="T34">
                              <a:pos x="T4" y="0"/>
                            </a:cxn>
                            <a:cxn ang="T35">
                              <a:pos x="T5" y="0"/>
                            </a:cxn>
                            <a:cxn ang="T36">
                              <a:pos x="T6" y="0"/>
                            </a:cxn>
                            <a:cxn ang="T37">
                              <a:pos x="T7" y="0"/>
                            </a:cxn>
                            <a:cxn ang="T38">
                              <a:pos x="T8" y="0"/>
                            </a:cxn>
                            <a:cxn ang="T39">
                              <a:pos x="T9" y="0"/>
                            </a:cxn>
                            <a:cxn ang="T40">
                              <a:pos x="T10" y="0"/>
                            </a:cxn>
                            <a:cxn ang="T41">
                              <a:pos x="T11" y="0"/>
                            </a:cxn>
                            <a:cxn ang="T42">
                              <a:pos x="T12" y="0"/>
                            </a:cxn>
                            <a:cxn ang="T43">
                              <a:pos x="T13" y="0"/>
                            </a:cxn>
                            <a:cxn ang="T44">
                              <a:pos x="T14" y="0"/>
                            </a:cxn>
                            <a:cxn ang="T45">
                              <a:pos x="T15" y="0"/>
                            </a:cxn>
                            <a:cxn ang="T46">
                              <a:pos x="T16" y="0"/>
                            </a:cxn>
                            <a:cxn ang="T47">
                              <a:pos x="T17" y="0"/>
                            </a:cxn>
                            <a:cxn ang="T48">
                              <a:pos x="T18" y="0"/>
                            </a:cxn>
                            <a:cxn ang="T49">
                              <a:pos x="T19" y="0"/>
                            </a:cxn>
                            <a:cxn ang="T50">
                              <a:pos x="T20" y="0"/>
                            </a:cxn>
                            <a:cxn ang="T51">
                              <a:pos x="T21" y="0"/>
                            </a:cxn>
                            <a:cxn ang="T52">
                              <a:pos x="T22" y="0"/>
                            </a:cxn>
                            <a:cxn ang="T53">
                              <a:pos x="T23" y="0"/>
                            </a:cxn>
                            <a:cxn ang="T54">
                              <a:pos x="T24" y="0"/>
                            </a:cxn>
                            <a:cxn ang="T55">
                              <a:pos x="T25" y="0"/>
                            </a:cxn>
                            <a:cxn ang="T56">
                              <a:pos x="T26" y="0"/>
                            </a:cxn>
                            <a:cxn ang="T57">
                              <a:pos x="T27" y="0"/>
                            </a:cxn>
                            <a:cxn ang="T58">
                              <a:pos x="T28" y="0"/>
                            </a:cxn>
                            <a:cxn ang="T59">
                              <a:pos x="T29" y="0"/>
                            </a:cxn>
                          </a:cxnLst>
                          <a:rect l="T60" t="0" r="T61" b="0"/>
                          <a:pathLst>
                            <a:path w="685800">
                              <a:moveTo>
                                <a:pt x="0" y="0"/>
                              </a:moveTo>
                              <a:lnTo>
                                <a:pt x="685800" y="1"/>
                              </a:lnTo>
                            </a:path>
                          </a:pathLst>
                        </a:custGeom>
                        <a:noFill/>
                        <a:ln w="95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3F5C0" id="Line 4" o:spid="_x0000_s1026" style="position:absolute;margin-left:163.05pt;margin-top:6.7pt;width:5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58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" path="m,l685800,1e" filled="f" strokeweight=".26467mm">
                <v:path arrowok="t" o:connecttype="custom" o:connectlocs="342900,0;685800,0;342900,0;0,0;342900,0;685800,0;342900,0;0,0;342900,0;685800,0;342900,0;0,0;342900,0;685800,0;342900,0;0,0;342900,0;685800,0;342900,0;0,0;342900,0;685800,0;342900,0;0,0;342900,0;685800,0;342900,0;0,0;0,0;685800,0" o:connectangles="270,0,90,180,270,0,90,180,270,0,90,180,270,0,90,180,270,0,90,180,270,0,90,180,270,0,90,180,90,270" textboxrect="0,0,685800,0"/>
              </v:shape>
            </w:pict>
          </mc:Fallback>
        </mc:AlternateContent>
      </w:r>
      <w:r w:rsidR="00794B60" w:rsidRPr="00B523EB">
        <w:rPr>
          <w:rFonts w:ascii="Tahoma" w:hAnsi="Tahoma" w:cs="Tahoma"/>
          <w:lang w:val="cs-CZ"/>
        </w:rPr>
        <w:t>●</w:t>
      </w:r>
    </w:p>
    <w:p w:rsidR="00794B60" w:rsidRPr="00B523EB" w:rsidRDefault="00794B60" w:rsidP="00794B60">
      <w:pPr>
        <w:pStyle w:val="Nadpis21"/>
        <w:outlineLvl w:val="9"/>
        <w:rPr>
          <w:u w:val="none"/>
          <w:lang w:val="cs-CZ"/>
        </w:rPr>
      </w:pPr>
    </w:p>
    <w:p w:rsidR="00794B60" w:rsidRPr="00B523EB" w:rsidRDefault="00794B60" w:rsidP="00794B60">
      <w:pPr>
        <w:pStyle w:val="Titulek1"/>
        <w:tabs>
          <w:tab w:val="right" w:pos="9000"/>
        </w:tabs>
        <w:jc w:val="center"/>
      </w:pPr>
    </w:p>
    <w:p w:rsidR="00794B60" w:rsidRPr="00B523EB" w:rsidRDefault="00794B60" w:rsidP="00794B60">
      <w:pPr>
        <w:jc w:val="center"/>
        <w:rPr>
          <w:b/>
          <w:smallCaps/>
          <w:sz w:val="28"/>
          <w:szCs w:val="28"/>
          <w:lang w:val="cs-CZ"/>
        </w:rPr>
      </w:pPr>
      <w:r w:rsidRPr="00B523EB">
        <w:rPr>
          <w:b/>
          <w:smallCaps/>
          <w:sz w:val="28"/>
          <w:szCs w:val="28"/>
          <w:lang w:val="cs-CZ"/>
        </w:rPr>
        <w:t xml:space="preserve">Přihláška na odborný seminář na téma </w:t>
      </w:r>
    </w:p>
    <w:p w:rsidR="007A5FB2" w:rsidRDefault="007A5FB2" w:rsidP="007A5FB2">
      <w:pPr>
        <w:jc w:val="center"/>
        <w:rPr>
          <w:b/>
          <w:smallCaps/>
          <w:color w:val="C00000"/>
          <w:sz w:val="32"/>
          <w:szCs w:val="32"/>
          <w:lang w:val="cs-CZ"/>
        </w:rPr>
      </w:pPr>
      <w:r w:rsidRPr="00921B61">
        <w:rPr>
          <w:b/>
          <w:smallCaps/>
          <w:color w:val="C00000"/>
          <w:sz w:val="32"/>
          <w:szCs w:val="32"/>
          <w:lang w:val="cs-CZ"/>
        </w:rPr>
        <w:t>Standardní dodací podmínky</w:t>
      </w:r>
      <w:r>
        <w:rPr>
          <w:b/>
          <w:smallCaps/>
          <w:color w:val="C00000"/>
          <w:sz w:val="32"/>
          <w:szCs w:val="32"/>
          <w:lang w:val="cs-CZ"/>
        </w:rPr>
        <w:t xml:space="preserve">, </w:t>
      </w:r>
    </w:p>
    <w:p w:rsidR="007A5FB2" w:rsidRPr="00921B61" w:rsidRDefault="007A5FB2" w:rsidP="007A5FB2">
      <w:pPr>
        <w:jc w:val="center"/>
        <w:rPr>
          <w:b/>
          <w:smallCaps/>
          <w:color w:val="C00000"/>
          <w:sz w:val="32"/>
          <w:szCs w:val="32"/>
          <w:lang w:val="cs-CZ"/>
        </w:rPr>
      </w:pPr>
      <w:r>
        <w:rPr>
          <w:b/>
          <w:smallCaps/>
          <w:color w:val="C00000"/>
          <w:sz w:val="32"/>
          <w:szCs w:val="32"/>
          <w:lang w:val="cs-CZ"/>
        </w:rPr>
        <w:t>jejich daňové a celní souvislosti</w:t>
      </w: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ind w:right="-189"/>
        <w:jc w:val="both"/>
        <w:rPr>
          <w:lang w:val="cs-CZ"/>
        </w:rPr>
      </w:pPr>
      <w:r w:rsidRPr="00B523EB">
        <w:rPr>
          <w:sz w:val="24"/>
          <w:szCs w:val="24"/>
          <w:lang w:val="cs-CZ"/>
        </w:rPr>
        <w:t>V případě Vašeho zájmu o tento seminář vyplňte prosím tuto přihlášku a zašlete ji e</w:t>
      </w:r>
      <w:r w:rsidR="0070761B">
        <w:rPr>
          <w:sz w:val="24"/>
          <w:szCs w:val="24"/>
          <w:lang w:val="cs-CZ"/>
        </w:rPr>
        <w:t>-</w:t>
      </w:r>
      <w:r w:rsidRPr="00B523EB">
        <w:rPr>
          <w:sz w:val="24"/>
          <w:szCs w:val="24"/>
          <w:lang w:val="cs-CZ"/>
        </w:rPr>
        <w:t xml:space="preserve">mailem na adresu </w:t>
      </w:r>
      <w:hyperlink r:id="rId7" w:history="1">
        <w:r w:rsidR="00F434A9" w:rsidRPr="00F232E6">
          <w:rPr>
            <w:rStyle w:val="Hypertextovodkaz"/>
            <w:sz w:val="24"/>
            <w:szCs w:val="24"/>
            <w:lang w:val="cs-CZ"/>
          </w:rPr>
          <w:t>taxoffice@stanek-tomicek.com</w:t>
        </w:r>
      </w:hyperlink>
      <w:r w:rsidR="007A5FB2">
        <w:rPr>
          <w:sz w:val="24"/>
          <w:szCs w:val="24"/>
          <w:lang w:val="cs-CZ"/>
        </w:rPr>
        <w:t xml:space="preserve"> </w:t>
      </w:r>
      <w:r w:rsidRPr="00B523EB">
        <w:rPr>
          <w:sz w:val="24"/>
          <w:szCs w:val="24"/>
          <w:lang w:val="cs-CZ"/>
        </w:rPr>
        <w:t xml:space="preserve">nejpozději </w:t>
      </w:r>
      <w:r w:rsidRPr="00B523EB">
        <w:rPr>
          <w:b/>
          <w:sz w:val="24"/>
          <w:szCs w:val="24"/>
          <w:lang w:val="cs-CZ"/>
        </w:rPr>
        <w:t xml:space="preserve">do </w:t>
      </w:r>
      <w:r w:rsidR="00D17BFA">
        <w:rPr>
          <w:b/>
          <w:sz w:val="24"/>
          <w:szCs w:val="24"/>
          <w:lang w:val="cs-CZ"/>
        </w:rPr>
        <w:t>3</w:t>
      </w:r>
      <w:r w:rsidR="007A5FB2">
        <w:rPr>
          <w:b/>
          <w:sz w:val="24"/>
          <w:szCs w:val="24"/>
          <w:lang w:val="cs-CZ"/>
        </w:rPr>
        <w:t>1</w:t>
      </w:r>
      <w:r w:rsidRPr="00B523EB">
        <w:rPr>
          <w:b/>
          <w:sz w:val="24"/>
          <w:szCs w:val="24"/>
          <w:lang w:val="cs-CZ"/>
        </w:rPr>
        <w:t xml:space="preserve">. </w:t>
      </w:r>
      <w:r w:rsidR="007A5FB2">
        <w:rPr>
          <w:b/>
          <w:sz w:val="24"/>
          <w:szCs w:val="24"/>
          <w:lang w:val="cs-CZ"/>
        </w:rPr>
        <w:t>října</w:t>
      </w:r>
      <w:r w:rsidRPr="00B523EB">
        <w:rPr>
          <w:b/>
          <w:sz w:val="24"/>
          <w:szCs w:val="24"/>
          <w:lang w:val="cs-CZ"/>
        </w:rPr>
        <w:t xml:space="preserve"> 201</w:t>
      </w:r>
      <w:r w:rsidR="007A5FB2">
        <w:rPr>
          <w:b/>
          <w:sz w:val="24"/>
          <w:szCs w:val="24"/>
          <w:lang w:val="cs-CZ"/>
        </w:rPr>
        <w:t>9</w:t>
      </w:r>
      <w:r w:rsidR="00D17BFA">
        <w:rPr>
          <w:sz w:val="24"/>
          <w:szCs w:val="24"/>
          <w:lang w:val="cs-CZ"/>
        </w:rPr>
        <w:t>. Účastnický poplatek</w:t>
      </w:r>
      <w:r w:rsidR="000F796F">
        <w:rPr>
          <w:sz w:val="24"/>
          <w:szCs w:val="24"/>
          <w:lang w:val="cs-CZ"/>
        </w:rPr>
        <w:t xml:space="preserve">, který činí </w:t>
      </w:r>
      <w:r w:rsidR="008A1FA4">
        <w:rPr>
          <w:sz w:val="24"/>
          <w:szCs w:val="24"/>
          <w:lang w:val="cs-CZ"/>
        </w:rPr>
        <w:t>3</w:t>
      </w:r>
      <w:r w:rsidR="000F796F">
        <w:rPr>
          <w:sz w:val="24"/>
          <w:szCs w:val="24"/>
          <w:lang w:val="cs-CZ"/>
        </w:rPr>
        <w:t> </w:t>
      </w:r>
      <w:r w:rsidR="008A1FA4">
        <w:rPr>
          <w:sz w:val="24"/>
          <w:szCs w:val="24"/>
          <w:lang w:val="cs-CZ"/>
        </w:rPr>
        <w:t>1</w:t>
      </w:r>
      <w:r w:rsidRPr="00B523EB">
        <w:rPr>
          <w:sz w:val="24"/>
          <w:szCs w:val="24"/>
          <w:lang w:val="cs-CZ"/>
        </w:rPr>
        <w:t>00 Kč plus DPH za osobu</w:t>
      </w:r>
      <w:r w:rsidR="000F796F">
        <w:rPr>
          <w:sz w:val="24"/>
          <w:szCs w:val="24"/>
          <w:lang w:val="cs-CZ"/>
        </w:rPr>
        <w:t>,</w:t>
      </w:r>
      <w:r w:rsidRPr="00B523EB">
        <w:rPr>
          <w:sz w:val="24"/>
          <w:szCs w:val="24"/>
          <w:lang w:val="cs-CZ"/>
        </w:rPr>
        <w:t xml:space="preserve"> bude vyfakturován vysílající společnosti.</w:t>
      </w: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  <w:r w:rsidRPr="00B523EB">
        <w:rPr>
          <w:sz w:val="24"/>
          <w:szCs w:val="24"/>
          <w:lang w:val="cs-CZ"/>
        </w:rPr>
        <w:t>Potvrzujeme tímto, že níže uvedená(é) osoba(y) se zúčastní semináře:</w:t>
      </w: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tbl>
      <w:tblPr>
        <w:tblW w:w="91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7512"/>
      </w:tblGrid>
      <w:tr w:rsidR="00794B60" w:rsidRPr="00B523EB" w:rsidTr="00135C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94B60" w:rsidP="00135CA2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Téma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A5FB2" w:rsidP="007A5FB2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7A5FB2">
              <w:rPr>
                <w:sz w:val="24"/>
                <w:szCs w:val="24"/>
                <w:lang w:val="cs-CZ"/>
              </w:rPr>
              <w:t>Standardní dodací podmínky, jejich daňové a celní souvislosti</w:t>
            </w:r>
          </w:p>
        </w:tc>
      </w:tr>
      <w:tr w:rsidR="00794B60" w:rsidRPr="00B523EB" w:rsidTr="00135C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94B60" w:rsidP="00135CA2">
            <w:pPr>
              <w:spacing w:before="40" w:after="40"/>
              <w:jc w:val="both"/>
              <w:rPr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Termín</w:t>
            </w:r>
            <w:r w:rsidRPr="00B523EB">
              <w:rPr>
                <w:sz w:val="24"/>
                <w:szCs w:val="24"/>
                <w:vertAlign w:val="superscript"/>
                <w:lang w:val="cs-CZ"/>
              </w:rPr>
              <w:t xml:space="preserve"> *)</w:t>
            </w:r>
            <w:r w:rsidRPr="00B523EB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A5FB2" w:rsidP="00135CA2">
            <w:pPr>
              <w:spacing w:before="40" w:after="40"/>
              <w:jc w:val="both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úterý 5. listopadu 2019</w:t>
            </w:r>
          </w:p>
        </w:tc>
      </w:tr>
      <w:tr w:rsidR="005222D0" w:rsidRPr="00B523EB" w:rsidTr="00135C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D0" w:rsidRPr="00B523EB" w:rsidRDefault="005222D0" w:rsidP="00135CA2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Termín</w:t>
            </w:r>
            <w:r w:rsidRPr="00B523EB">
              <w:rPr>
                <w:sz w:val="24"/>
                <w:szCs w:val="24"/>
                <w:vertAlign w:val="superscript"/>
                <w:lang w:val="cs-CZ"/>
              </w:rPr>
              <w:t xml:space="preserve"> *)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22D0" w:rsidRPr="00B523EB" w:rsidRDefault="007A5FB2" w:rsidP="00D17BFA">
            <w:pPr>
              <w:spacing w:before="40" w:after="40"/>
              <w:jc w:val="both"/>
              <w:rPr>
                <w:b/>
                <w:sz w:val="24"/>
                <w:szCs w:val="24"/>
                <w:lang w:val="cs-CZ"/>
              </w:rPr>
            </w:pPr>
            <w:r>
              <w:rPr>
                <w:b/>
                <w:sz w:val="24"/>
                <w:szCs w:val="24"/>
                <w:lang w:val="cs-CZ"/>
              </w:rPr>
              <w:t>čtvrtek 7. listopadu 2019</w:t>
            </w:r>
          </w:p>
        </w:tc>
      </w:tr>
      <w:tr w:rsidR="00794B60" w:rsidRPr="00B523EB" w:rsidTr="00135C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94B60" w:rsidP="00135CA2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Čas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94B60" w:rsidP="00027495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9:00 – 1</w:t>
            </w:r>
            <w:r w:rsidR="00027495">
              <w:rPr>
                <w:sz w:val="24"/>
                <w:szCs w:val="24"/>
                <w:lang w:val="cs-CZ"/>
              </w:rPr>
              <w:t>3</w:t>
            </w:r>
            <w:r w:rsidRPr="00B523EB">
              <w:rPr>
                <w:sz w:val="24"/>
                <w:szCs w:val="24"/>
                <w:lang w:val="cs-CZ"/>
              </w:rPr>
              <w:t>:</w:t>
            </w:r>
            <w:r w:rsidR="00027495">
              <w:rPr>
                <w:sz w:val="24"/>
                <w:szCs w:val="24"/>
                <w:lang w:val="cs-CZ"/>
              </w:rPr>
              <w:t>0</w:t>
            </w:r>
            <w:r w:rsidRPr="00B523EB">
              <w:rPr>
                <w:sz w:val="24"/>
                <w:szCs w:val="24"/>
                <w:lang w:val="cs-CZ"/>
              </w:rPr>
              <w:t>0 hod.</w:t>
            </w:r>
          </w:p>
        </w:tc>
      </w:tr>
      <w:tr w:rsidR="00794B60" w:rsidRPr="0070761B" w:rsidTr="00135CA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94B60" w:rsidP="00135CA2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Místo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B60" w:rsidRPr="00B523EB" w:rsidRDefault="00794B60" w:rsidP="00027495">
            <w:pPr>
              <w:spacing w:before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 xml:space="preserve">Zasedací místnost v prostorách společnosti Staněk, Tomíček &amp; Partners </w:t>
            </w:r>
          </w:p>
          <w:p w:rsidR="00027495" w:rsidRDefault="00B90E1D" w:rsidP="00027495">
            <w:pPr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U Prašné</w:t>
            </w:r>
            <w:r w:rsidR="00027495">
              <w:rPr>
                <w:sz w:val="24"/>
                <w:szCs w:val="24"/>
                <w:lang w:val="cs-CZ"/>
              </w:rPr>
              <w:t xml:space="preserve"> brány 1, </w:t>
            </w:r>
            <w:r w:rsidR="00A4663A" w:rsidRPr="00B523EB">
              <w:rPr>
                <w:sz w:val="24"/>
                <w:szCs w:val="24"/>
                <w:lang w:val="cs-CZ"/>
              </w:rPr>
              <w:t>Praha 1</w:t>
            </w:r>
          </w:p>
          <w:p w:rsidR="00794B60" w:rsidRPr="00B523EB" w:rsidRDefault="00B22AE5" w:rsidP="00027495">
            <w:pPr>
              <w:spacing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4. patro</w:t>
            </w:r>
            <w:r w:rsidR="00A4663A" w:rsidRPr="00B523EB">
              <w:rPr>
                <w:sz w:val="24"/>
                <w:szCs w:val="24"/>
                <w:lang w:val="cs-CZ"/>
              </w:rPr>
              <w:t xml:space="preserve"> (3</w:t>
            </w:r>
            <w:r w:rsidR="00794B60" w:rsidRPr="00B523EB">
              <w:rPr>
                <w:sz w:val="24"/>
                <w:szCs w:val="24"/>
                <w:lang w:val="cs-CZ"/>
              </w:rPr>
              <w:t xml:space="preserve"> minut</w:t>
            </w:r>
            <w:r w:rsidR="00027495">
              <w:rPr>
                <w:sz w:val="24"/>
                <w:szCs w:val="24"/>
                <w:lang w:val="cs-CZ"/>
              </w:rPr>
              <w:t>y</w:t>
            </w:r>
            <w:r w:rsidR="00794B60" w:rsidRPr="00B523EB">
              <w:rPr>
                <w:sz w:val="24"/>
                <w:szCs w:val="24"/>
                <w:lang w:val="cs-CZ"/>
              </w:rPr>
              <w:t xml:space="preserve"> chůze od stanice metra </w:t>
            </w:r>
            <w:r w:rsidR="00A4663A" w:rsidRPr="00B523EB">
              <w:rPr>
                <w:sz w:val="24"/>
                <w:szCs w:val="24"/>
                <w:lang w:val="cs-CZ"/>
              </w:rPr>
              <w:t xml:space="preserve">Náměstí </w:t>
            </w:r>
            <w:r w:rsidR="00027495">
              <w:rPr>
                <w:sz w:val="24"/>
                <w:szCs w:val="24"/>
                <w:lang w:val="cs-CZ"/>
              </w:rPr>
              <w:t>R</w:t>
            </w:r>
            <w:r w:rsidR="00A4663A" w:rsidRPr="00B523EB">
              <w:rPr>
                <w:sz w:val="24"/>
                <w:szCs w:val="24"/>
                <w:lang w:val="cs-CZ"/>
              </w:rPr>
              <w:t>epubliky</w:t>
            </w:r>
            <w:r w:rsidR="00794B60" w:rsidRPr="00B523EB">
              <w:rPr>
                <w:sz w:val="24"/>
                <w:szCs w:val="24"/>
                <w:lang w:val="cs-CZ"/>
              </w:rPr>
              <w:t>)</w:t>
            </w:r>
          </w:p>
        </w:tc>
      </w:tr>
    </w:tbl>
    <w:p w:rsidR="00794B60" w:rsidRPr="00B523EB" w:rsidRDefault="00794B60" w:rsidP="00794B60">
      <w:pPr>
        <w:jc w:val="both"/>
        <w:rPr>
          <w:i/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lang w:val="cs-CZ"/>
        </w:rPr>
      </w:pPr>
      <w:r w:rsidRPr="00B523EB">
        <w:rPr>
          <w:sz w:val="24"/>
          <w:szCs w:val="24"/>
          <w:vertAlign w:val="superscript"/>
          <w:lang w:val="cs-CZ"/>
        </w:rPr>
        <w:t xml:space="preserve">*) </w:t>
      </w:r>
      <w:r w:rsidR="005222D0" w:rsidRPr="00B523EB">
        <w:rPr>
          <w:i/>
          <w:sz w:val="22"/>
          <w:szCs w:val="22"/>
          <w:lang w:val="cs-CZ"/>
        </w:rPr>
        <w:t>Vyberte si prosím jeden ze dvou uvedených termínů a uveďte ho níže v přihlášce. A</w:t>
      </w:r>
      <w:r w:rsidRPr="00B523EB">
        <w:rPr>
          <w:i/>
          <w:sz w:val="22"/>
          <w:szCs w:val="22"/>
          <w:lang w:val="cs-CZ"/>
        </w:rPr>
        <w:t>bychom umožnili aktivní zapojení všech účastníků semináře do diskuse, bude kapacita semináře omezena. V případě, že nabízený termín bude v okamžiku přijetí Vaší přihlášky již obsazen, budeme Vás neprodleně kontaktovat a dovolíme si Vám nabídnout jiný termín</w:t>
      </w:r>
      <w:r w:rsidRPr="00B523EB">
        <w:rPr>
          <w:sz w:val="22"/>
          <w:szCs w:val="22"/>
          <w:lang w:val="cs-CZ"/>
        </w:rPr>
        <w:t>.</w:t>
      </w:r>
    </w:p>
    <w:p w:rsidR="00F434A9" w:rsidRPr="00B523EB" w:rsidRDefault="00F434A9" w:rsidP="00F434A9">
      <w:pPr>
        <w:jc w:val="both"/>
        <w:rPr>
          <w:sz w:val="24"/>
          <w:szCs w:val="24"/>
          <w:lang w:val="cs-CZ"/>
        </w:rPr>
      </w:pPr>
    </w:p>
    <w:tbl>
      <w:tblPr>
        <w:tblW w:w="92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701"/>
        <w:gridCol w:w="3746"/>
      </w:tblGrid>
      <w:tr w:rsidR="00F434A9" w:rsidRPr="00B523EB" w:rsidTr="003122E0">
        <w:trPr>
          <w:trHeight w:val="38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Jméno a příjmení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Společnost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ind w:left="131"/>
              <w:jc w:val="both"/>
              <w:rPr>
                <w:sz w:val="24"/>
                <w:szCs w:val="24"/>
                <w:lang w:val="cs-CZ"/>
              </w:rPr>
            </w:pPr>
            <w:r w:rsidRPr="00B523EB">
              <w:rPr>
                <w:sz w:val="24"/>
                <w:szCs w:val="24"/>
                <w:lang w:val="cs-CZ"/>
              </w:rPr>
              <w:t>Zvolený termín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ind w:left="131"/>
              <w:jc w:val="both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E-mail účastníka</w:t>
            </w:r>
          </w:p>
        </w:tc>
      </w:tr>
      <w:tr w:rsidR="00F434A9" w:rsidRPr="00B523EB" w:rsidTr="003122E0">
        <w:trPr>
          <w:trHeight w:val="3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F434A9" w:rsidRPr="00B523EB" w:rsidTr="003122E0">
        <w:trPr>
          <w:trHeight w:val="34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</w:tr>
      <w:tr w:rsidR="00F434A9" w:rsidRPr="00B523EB" w:rsidTr="003122E0">
        <w:trPr>
          <w:trHeight w:val="35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A9" w:rsidRPr="00B523EB" w:rsidRDefault="00F434A9" w:rsidP="003122E0">
            <w:pPr>
              <w:spacing w:before="40" w:after="40"/>
              <w:jc w:val="both"/>
              <w:rPr>
                <w:sz w:val="24"/>
                <w:szCs w:val="24"/>
                <w:lang w:val="cs-CZ"/>
              </w:rPr>
            </w:pPr>
          </w:p>
        </w:tc>
      </w:tr>
    </w:tbl>
    <w:p w:rsidR="00F434A9" w:rsidRPr="00B523EB" w:rsidRDefault="00F434A9" w:rsidP="00F434A9">
      <w:pPr>
        <w:jc w:val="both"/>
        <w:rPr>
          <w:sz w:val="24"/>
          <w:szCs w:val="24"/>
          <w:lang w:val="cs-CZ"/>
        </w:rPr>
      </w:pPr>
    </w:p>
    <w:p w:rsidR="00F434A9" w:rsidRPr="00B523EB" w:rsidRDefault="00F434A9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  <w:r w:rsidRPr="00B523EB">
        <w:rPr>
          <w:sz w:val="24"/>
          <w:szCs w:val="24"/>
          <w:lang w:val="cs-CZ"/>
        </w:rPr>
        <w:t>Telefon a/nebo e-mail kontaktní osoby: …………………………………………………</w:t>
      </w: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  <w:r w:rsidRPr="00B523EB">
        <w:rPr>
          <w:sz w:val="24"/>
          <w:szCs w:val="24"/>
          <w:lang w:val="cs-CZ"/>
        </w:rPr>
        <w:t>V ………</w:t>
      </w:r>
      <w:proofErr w:type="gramStart"/>
      <w:r w:rsidRPr="00B523EB">
        <w:rPr>
          <w:sz w:val="24"/>
          <w:szCs w:val="24"/>
          <w:lang w:val="cs-CZ"/>
        </w:rPr>
        <w:t>…….</w:t>
      </w:r>
      <w:proofErr w:type="gramEnd"/>
      <w:r w:rsidRPr="00B523EB">
        <w:rPr>
          <w:sz w:val="24"/>
          <w:szCs w:val="24"/>
          <w:lang w:val="cs-CZ"/>
        </w:rPr>
        <w:t>., dne…………..</w:t>
      </w: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</w:p>
    <w:p w:rsidR="00794B60" w:rsidRPr="00B523EB" w:rsidRDefault="00794B60" w:rsidP="00794B60">
      <w:pPr>
        <w:jc w:val="both"/>
        <w:rPr>
          <w:sz w:val="24"/>
          <w:szCs w:val="24"/>
          <w:lang w:val="cs-CZ"/>
        </w:rPr>
      </w:pPr>
      <w:r w:rsidRPr="00B523EB">
        <w:rPr>
          <w:sz w:val="24"/>
          <w:szCs w:val="24"/>
          <w:lang w:val="cs-CZ"/>
        </w:rPr>
        <w:t>……………………………..</w:t>
      </w:r>
    </w:p>
    <w:p w:rsidR="00794B60" w:rsidRPr="00B523EB" w:rsidRDefault="00794B60" w:rsidP="00794B60">
      <w:pPr>
        <w:jc w:val="both"/>
        <w:rPr>
          <w:lang w:val="cs-CZ"/>
        </w:rPr>
      </w:pPr>
      <w:r w:rsidRPr="00B523EB">
        <w:rPr>
          <w:sz w:val="24"/>
          <w:szCs w:val="24"/>
          <w:lang w:val="cs-CZ"/>
        </w:rPr>
        <w:t>Jméno a podpis</w:t>
      </w:r>
    </w:p>
    <w:sectPr w:rsidR="00794B60" w:rsidRPr="00B523EB" w:rsidSect="0070761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footnotePr>
        <w:numRestart w:val="eachSect"/>
      </w:footnotePr>
      <w:endnotePr>
        <w:numFmt w:val="decimal"/>
      </w:endnotePr>
      <w:pgSz w:w="11905" w:h="16837" w:code="9"/>
      <w:pgMar w:top="1135" w:right="1440" w:bottom="873" w:left="1440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5CB8" w:rsidRDefault="00BB5CB8">
      <w:r>
        <w:separator/>
      </w:r>
    </w:p>
  </w:endnote>
  <w:endnote w:type="continuationSeparator" w:id="0">
    <w:p w:rsidR="00BB5CB8" w:rsidRDefault="00BB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03" w:rsidRDefault="00946E0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946E03" w:rsidRDefault="00946E0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03" w:rsidRDefault="00946E03">
    <w:pPr>
      <w:pStyle w:val="Zpat"/>
      <w:framePr w:wrap="around" w:vAnchor="text" w:hAnchor="margin" w:xAlign="center" w:y="1"/>
      <w:rPr>
        <w:rStyle w:val="slostrnky"/>
      </w:rPr>
    </w:pPr>
  </w:p>
  <w:p w:rsidR="00946E03" w:rsidRDefault="00946E0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03" w:rsidRDefault="00946E03" w:rsidP="00CF6343">
    <w:pPr>
      <w:pStyle w:val="Zpat"/>
      <w:jc w:val="center"/>
      <w:rPr>
        <w:b/>
        <w:sz w:val="16"/>
        <w:szCs w:val="16"/>
      </w:rPr>
    </w:pPr>
  </w:p>
  <w:p w:rsidR="00946E03" w:rsidRDefault="00946E03" w:rsidP="00935441">
    <w:pPr>
      <w:pStyle w:val="Zpat"/>
      <w:jc w:val="center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________________________________________________________________________________________________________________</w:t>
    </w:r>
  </w:p>
  <w:p w:rsidR="00946E03" w:rsidRDefault="00946E03" w:rsidP="00935441">
    <w:pPr>
      <w:pStyle w:val="Zpat"/>
      <w:jc w:val="center"/>
      <w:rPr>
        <w:b/>
        <w:sz w:val="16"/>
        <w:szCs w:val="16"/>
      </w:rPr>
    </w:pPr>
  </w:p>
  <w:p w:rsidR="00946E03" w:rsidRDefault="00946E03" w:rsidP="00935441">
    <w:pPr>
      <w:pStyle w:val="Zpat"/>
      <w:jc w:val="center"/>
      <w:rPr>
        <w:b/>
        <w:sz w:val="16"/>
      </w:rPr>
    </w:pPr>
    <w:r w:rsidRPr="00CF6343">
      <w:rPr>
        <w:b/>
        <w:sz w:val="16"/>
        <w:szCs w:val="24"/>
      </w:rPr>
      <w:t>Staněk</w:t>
    </w:r>
    <w:r>
      <w:rPr>
        <w:b/>
        <w:sz w:val="16"/>
        <w:szCs w:val="24"/>
      </w:rPr>
      <w:t xml:space="preserve">, </w:t>
    </w:r>
    <w:r w:rsidRPr="00CF6343">
      <w:rPr>
        <w:b/>
        <w:sz w:val="16"/>
        <w:szCs w:val="24"/>
      </w:rPr>
      <w:t>Tomíček</w:t>
    </w:r>
    <w:r>
      <w:rPr>
        <w:b/>
        <w:sz w:val="16"/>
        <w:szCs w:val="24"/>
      </w:rPr>
      <w:t xml:space="preserve"> &amp; Partners</w:t>
    </w:r>
    <w:r w:rsidRPr="00CF6343">
      <w:rPr>
        <w:b/>
        <w:sz w:val="16"/>
        <w:szCs w:val="24"/>
      </w:rPr>
      <w:t>, s.r.o</w:t>
    </w:r>
    <w:r w:rsidRPr="00CF6343">
      <w:rPr>
        <w:b/>
        <w:sz w:val="16"/>
      </w:rPr>
      <w:t xml:space="preserve">., </w:t>
    </w:r>
  </w:p>
  <w:p w:rsidR="00946E03" w:rsidRDefault="00946E03" w:rsidP="00935441">
    <w:pPr>
      <w:pStyle w:val="Zpat"/>
      <w:jc w:val="center"/>
      <w:rPr>
        <w:sz w:val="16"/>
      </w:rPr>
    </w:pPr>
    <w:r>
      <w:rPr>
        <w:sz w:val="16"/>
      </w:rPr>
      <w:t>sídlem U Prašné brány 1078/1, 110 00 Praha 1 – Staré město, IČ: 27210081, DIČ: CZ27210081</w:t>
    </w:r>
  </w:p>
  <w:p w:rsidR="00946E03" w:rsidRDefault="00946E03" w:rsidP="00935441">
    <w:pPr>
      <w:pStyle w:val="Zpat"/>
      <w:jc w:val="center"/>
      <w:rPr>
        <w:sz w:val="16"/>
      </w:rPr>
    </w:pPr>
    <w:r>
      <w:rPr>
        <w:sz w:val="16"/>
      </w:rPr>
      <w:t>Společnost je zapsána v OR, vedeném Městským soudem v Praze v části C, vložka č. 104681</w:t>
    </w:r>
  </w:p>
  <w:p w:rsidR="00946E03" w:rsidRDefault="009002B6" w:rsidP="00935441">
    <w:pPr>
      <w:pStyle w:val="Zpat"/>
      <w:jc w:val="center"/>
      <w:rPr>
        <w:sz w:val="16"/>
      </w:rPr>
    </w:pPr>
    <w:hyperlink r:id="rId1" w:history="1">
      <w:r w:rsidR="00946E03" w:rsidRPr="00550C0C">
        <w:rPr>
          <w:rStyle w:val="Hypertextovodkaz"/>
          <w:b/>
          <w:iCs/>
          <w:sz w:val="16"/>
        </w:rPr>
        <w:t>www.stanek-tomicek.com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5CB8" w:rsidRDefault="00BB5CB8">
      <w:r>
        <w:separator/>
      </w:r>
    </w:p>
  </w:footnote>
  <w:footnote w:type="continuationSeparator" w:id="0">
    <w:p w:rsidR="00BB5CB8" w:rsidRDefault="00BB5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03" w:rsidRDefault="00946E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946E03" w:rsidRDefault="00946E0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E03" w:rsidRDefault="00946E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434A9">
      <w:rPr>
        <w:rStyle w:val="slostrnky"/>
        <w:noProof/>
      </w:rPr>
      <w:t>2</w:t>
    </w:r>
    <w:r>
      <w:rPr>
        <w:rStyle w:val="slostrnky"/>
      </w:rPr>
      <w:fldChar w:fldCharType="end"/>
    </w:r>
  </w:p>
  <w:p w:rsidR="00946E03" w:rsidRDefault="00946E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BA143CD2"/>
    <w:lvl w:ilvl="0" w:tplc="040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  <w:spacing w:val="0"/>
      </w:rPr>
    </w:lvl>
    <w:lvl w:ilvl="1" w:tplc="04090003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/>
        <w:spacing w:val="0"/>
      </w:rPr>
    </w:lvl>
    <w:lvl w:ilvl="2" w:tplc="04090005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cs="Times New Roman"/>
        <w:spacing w:val="0"/>
      </w:rPr>
    </w:lvl>
    <w:lvl w:ilvl="3" w:tplc="0409000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cs="Times New Roman"/>
        <w:spacing w:val="0"/>
      </w:rPr>
    </w:lvl>
    <w:lvl w:ilvl="4" w:tplc="04090003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/>
        <w:spacing w:val="0"/>
      </w:rPr>
    </w:lvl>
    <w:lvl w:ilvl="5" w:tplc="0409000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cs="Times New Roman"/>
        <w:spacing w:val="0"/>
      </w:rPr>
    </w:lvl>
    <w:lvl w:ilvl="6" w:tplc="0409000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cs="Times New Roman"/>
        <w:spacing w:val="0"/>
      </w:rPr>
    </w:lvl>
    <w:lvl w:ilvl="7" w:tplc="04090003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/>
        <w:spacing w:val="0"/>
      </w:rPr>
    </w:lvl>
    <w:lvl w:ilvl="8" w:tplc="04090005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cs="Times New Roman"/>
        <w:spacing w:val="0"/>
      </w:rPr>
    </w:lvl>
  </w:abstractNum>
  <w:abstractNum w:abstractNumId="1" w15:restartNumberingAfterBreak="0">
    <w:nsid w:val="077C5CF3"/>
    <w:multiLevelType w:val="hybridMultilevel"/>
    <w:tmpl w:val="2A102D04"/>
    <w:lvl w:ilvl="0" w:tplc="944246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70552E"/>
    <w:multiLevelType w:val="multilevel"/>
    <w:tmpl w:val="F6ACEE8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0EFB6BCF"/>
    <w:multiLevelType w:val="hybridMultilevel"/>
    <w:tmpl w:val="523ACB8A"/>
    <w:lvl w:ilvl="0" w:tplc="944246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A7A63E3"/>
    <w:multiLevelType w:val="multilevel"/>
    <w:tmpl w:val="6BAC343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" w15:restartNumberingAfterBreak="0">
    <w:nsid w:val="1BB95142"/>
    <w:multiLevelType w:val="hybridMultilevel"/>
    <w:tmpl w:val="38FEF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5470D"/>
    <w:multiLevelType w:val="multilevel"/>
    <w:tmpl w:val="2294E75A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E6F5039"/>
    <w:multiLevelType w:val="hybridMultilevel"/>
    <w:tmpl w:val="66C27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D3B93"/>
    <w:multiLevelType w:val="hybridMultilevel"/>
    <w:tmpl w:val="B43ABDD4"/>
    <w:lvl w:ilvl="0" w:tplc="46BADD0C">
      <w:start w:val="110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36E4"/>
    <w:multiLevelType w:val="multilevel"/>
    <w:tmpl w:val="054ECFC0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2EE07EC8"/>
    <w:multiLevelType w:val="hybridMultilevel"/>
    <w:tmpl w:val="05D2B008"/>
    <w:lvl w:ilvl="0" w:tplc="94424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31DB2"/>
    <w:multiLevelType w:val="hybridMultilevel"/>
    <w:tmpl w:val="BE7E6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66B47"/>
    <w:multiLevelType w:val="multilevel"/>
    <w:tmpl w:val="8940CD8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3ED51F9"/>
    <w:multiLevelType w:val="multilevel"/>
    <w:tmpl w:val="FCE0A714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 w15:restartNumberingAfterBreak="0">
    <w:nsid w:val="34BE2025"/>
    <w:multiLevelType w:val="hybridMultilevel"/>
    <w:tmpl w:val="CCE03B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16F3"/>
    <w:multiLevelType w:val="hybridMultilevel"/>
    <w:tmpl w:val="5A00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3783D"/>
    <w:multiLevelType w:val="hybridMultilevel"/>
    <w:tmpl w:val="F3082B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93BB4"/>
    <w:multiLevelType w:val="hybridMultilevel"/>
    <w:tmpl w:val="3626D210"/>
    <w:lvl w:ilvl="0" w:tplc="944246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137932"/>
    <w:multiLevelType w:val="multilevel"/>
    <w:tmpl w:val="880A57A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9" w15:restartNumberingAfterBreak="0">
    <w:nsid w:val="5B587F6F"/>
    <w:multiLevelType w:val="hybridMultilevel"/>
    <w:tmpl w:val="31EEE0A6"/>
    <w:lvl w:ilvl="0" w:tplc="B4B0628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D6334C"/>
    <w:multiLevelType w:val="hybridMultilevel"/>
    <w:tmpl w:val="0C521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16476"/>
    <w:multiLevelType w:val="multilevel"/>
    <w:tmpl w:val="9EEA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1C08A6"/>
    <w:multiLevelType w:val="multilevel"/>
    <w:tmpl w:val="E3A860F8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71FD362B"/>
    <w:multiLevelType w:val="hybridMultilevel"/>
    <w:tmpl w:val="56A2E9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0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12"/>
  </w:num>
  <w:num w:numId="9">
    <w:abstractNumId w:val="4"/>
  </w:num>
  <w:num w:numId="10">
    <w:abstractNumId w:val="22"/>
  </w:num>
  <w:num w:numId="11">
    <w:abstractNumId w:val="13"/>
  </w:num>
  <w:num w:numId="12">
    <w:abstractNumId w:val="9"/>
  </w:num>
  <w:num w:numId="13">
    <w:abstractNumId w:val="18"/>
  </w:num>
  <w:num w:numId="14">
    <w:abstractNumId w:val="15"/>
  </w:num>
  <w:num w:numId="15">
    <w:abstractNumId w:val="23"/>
  </w:num>
  <w:num w:numId="16">
    <w:abstractNumId w:val="11"/>
  </w:num>
  <w:num w:numId="17">
    <w:abstractNumId w:val="20"/>
  </w:num>
  <w:num w:numId="18">
    <w:abstractNumId w:val="17"/>
  </w:num>
  <w:num w:numId="19">
    <w:abstractNumId w:val="3"/>
  </w:num>
  <w:num w:numId="20">
    <w:abstractNumId w:val="1"/>
  </w:num>
  <w:num w:numId="21">
    <w:abstractNumId w:val="5"/>
  </w:num>
  <w:num w:numId="22">
    <w:abstractNumId w:val="7"/>
  </w:num>
  <w:num w:numId="23">
    <w:abstractNumId w:val="10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79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9D5"/>
    <w:rsid w:val="00010044"/>
    <w:rsid w:val="00023F89"/>
    <w:rsid w:val="00026112"/>
    <w:rsid w:val="00027495"/>
    <w:rsid w:val="00065FD6"/>
    <w:rsid w:val="00066242"/>
    <w:rsid w:val="00085277"/>
    <w:rsid w:val="000A14EF"/>
    <w:rsid w:val="000A6804"/>
    <w:rsid w:val="000B3F2A"/>
    <w:rsid w:val="000C3B69"/>
    <w:rsid w:val="000E665F"/>
    <w:rsid w:val="000F796F"/>
    <w:rsid w:val="00100E64"/>
    <w:rsid w:val="0010535F"/>
    <w:rsid w:val="00105C85"/>
    <w:rsid w:val="001134D7"/>
    <w:rsid w:val="0013166C"/>
    <w:rsid w:val="00135CA2"/>
    <w:rsid w:val="00136982"/>
    <w:rsid w:val="00150AB6"/>
    <w:rsid w:val="001515E3"/>
    <w:rsid w:val="00155C67"/>
    <w:rsid w:val="00161E15"/>
    <w:rsid w:val="00165106"/>
    <w:rsid w:val="00183B38"/>
    <w:rsid w:val="0018600F"/>
    <w:rsid w:val="001860CB"/>
    <w:rsid w:val="001A04AC"/>
    <w:rsid w:val="001B2B0D"/>
    <w:rsid w:val="001D3646"/>
    <w:rsid w:val="001D5733"/>
    <w:rsid w:val="001D5C2A"/>
    <w:rsid w:val="001D73C3"/>
    <w:rsid w:val="001E336D"/>
    <w:rsid w:val="001F0B37"/>
    <w:rsid w:val="001F4FB3"/>
    <w:rsid w:val="001F5721"/>
    <w:rsid w:val="002179D5"/>
    <w:rsid w:val="00217AB4"/>
    <w:rsid w:val="002225B7"/>
    <w:rsid w:val="00223CDB"/>
    <w:rsid w:val="00243D39"/>
    <w:rsid w:val="00254964"/>
    <w:rsid w:val="00265F07"/>
    <w:rsid w:val="00267877"/>
    <w:rsid w:val="00267E16"/>
    <w:rsid w:val="002735BA"/>
    <w:rsid w:val="00275A69"/>
    <w:rsid w:val="00285D73"/>
    <w:rsid w:val="00291F1C"/>
    <w:rsid w:val="00294B71"/>
    <w:rsid w:val="002A2DC0"/>
    <w:rsid w:val="002A458A"/>
    <w:rsid w:val="002A4850"/>
    <w:rsid w:val="002C4387"/>
    <w:rsid w:val="002C7D2B"/>
    <w:rsid w:val="002D1EE2"/>
    <w:rsid w:val="002D3032"/>
    <w:rsid w:val="002E6050"/>
    <w:rsid w:val="002F7F67"/>
    <w:rsid w:val="003001FF"/>
    <w:rsid w:val="00311142"/>
    <w:rsid w:val="003140AD"/>
    <w:rsid w:val="00314724"/>
    <w:rsid w:val="003150CD"/>
    <w:rsid w:val="003327B0"/>
    <w:rsid w:val="00334620"/>
    <w:rsid w:val="003355E3"/>
    <w:rsid w:val="00337E7D"/>
    <w:rsid w:val="003424FD"/>
    <w:rsid w:val="003518FF"/>
    <w:rsid w:val="0038361E"/>
    <w:rsid w:val="003945DD"/>
    <w:rsid w:val="00394BE1"/>
    <w:rsid w:val="003A466A"/>
    <w:rsid w:val="003A5ABC"/>
    <w:rsid w:val="003A5DD1"/>
    <w:rsid w:val="003A787A"/>
    <w:rsid w:val="003B523B"/>
    <w:rsid w:val="003E4700"/>
    <w:rsid w:val="003F772C"/>
    <w:rsid w:val="00406303"/>
    <w:rsid w:val="0041313D"/>
    <w:rsid w:val="00416FCE"/>
    <w:rsid w:val="004245E1"/>
    <w:rsid w:val="004350EC"/>
    <w:rsid w:val="004468CC"/>
    <w:rsid w:val="00447F2F"/>
    <w:rsid w:val="00455BAF"/>
    <w:rsid w:val="0046497B"/>
    <w:rsid w:val="00473DD8"/>
    <w:rsid w:val="00474412"/>
    <w:rsid w:val="00477325"/>
    <w:rsid w:val="00484E82"/>
    <w:rsid w:val="004B0137"/>
    <w:rsid w:val="004B113C"/>
    <w:rsid w:val="004C5E34"/>
    <w:rsid w:val="004E7F6B"/>
    <w:rsid w:val="005222D0"/>
    <w:rsid w:val="00556198"/>
    <w:rsid w:val="00567812"/>
    <w:rsid w:val="00586EDB"/>
    <w:rsid w:val="005B6DCE"/>
    <w:rsid w:val="005C220F"/>
    <w:rsid w:val="005D69E4"/>
    <w:rsid w:val="005E3CD7"/>
    <w:rsid w:val="005F0736"/>
    <w:rsid w:val="005F2A3B"/>
    <w:rsid w:val="005F7D10"/>
    <w:rsid w:val="00603C17"/>
    <w:rsid w:val="006161DB"/>
    <w:rsid w:val="00646F78"/>
    <w:rsid w:val="006507F9"/>
    <w:rsid w:val="006515C2"/>
    <w:rsid w:val="006602C4"/>
    <w:rsid w:val="006625BA"/>
    <w:rsid w:val="0067085E"/>
    <w:rsid w:val="0067185B"/>
    <w:rsid w:val="006745FC"/>
    <w:rsid w:val="00692FD4"/>
    <w:rsid w:val="006C37BD"/>
    <w:rsid w:val="006D30BF"/>
    <w:rsid w:val="006E4764"/>
    <w:rsid w:val="006E5A21"/>
    <w:rsid w:val="006F5AD0"/>
    <w:rsid w:val="0070761B"/>
    <w:rsid w:val="00712D54"/>
    <w:rsid w:val="007176B4"/>
    <w:rsid w:val="0072108A"/>
    <w:rsid w:val="00736A5A"/>
    <w:rsid w:val="0075164E"/>
    <w:rsid w:val="00753D70"/>
    <w:rsid w:val="00755565"/>
    <w:rsid w:val="0076747B"/>
    <w:rsid w:val="00791FB3"/>
    <w:rsid w:val="00794B60"/>
    <w:rsid w:val="007A1B43"/>
    <w:rsid w:val="007A5FB2"/>
    <w:rsid w:val="007B6F4C"/>
    <w:rsid w:val="007C225F"/>
    <w:rsid w:val="007D4F2D"/>
    <w:rsid w:val="007D6BD0"/>
    <w:rsid w:val="007F342F"/>
    <w:rsid w:val="007F566B"/>
    <w:rsid w:val="008047FE"/>
    <w:rsid w:val="008120F8"/>
    <w:rsid w:val="008135DC"/>
    <w:rsid w:val="008171B1"/>
    <w:rsid w:val="00832AA6"/>
    <w:rsid w:val="0083371D"/>
    <w:rsid w:val="0083449B"/>
    <w:rsid w:val="00834F66"/>
    <w:rsid w:val="00836695"/>
    <w:rsid w:val="00837DF3"/>
    <w:rsid w:val="008510D8"/>
    <w:rsid w:val="00851B61"/>
    <w:rsid w:val="00853600"/>
    <w:rsid w:val="00870AE8"/>
    <w:rsid w:val="008769DE"/>
    <w:rsid w:val="008800EF"/>
    <w:rsid w:val="0089031F"/>
    <w:rsid w:val="00890C3A"/>
    <w:rsid w:val="008954B5"/>
    <w:rsid w:val="00895DD0"/>
    <w:rsid w:val="008A0DDE"/>
    <w:rsid w:val="008A1FA4"/>
    <w:rsid w:val="008A31FA"/>
    <w:rsid w:val="008A79D4"/>
    <w:rsid w:val="008B423E"/>
    <w:rsid w:val="008C590A"/>
    <w:rsid w:val="008E06BB"/>
    <w:rsid w:val="008F2C99"/>
    <w:rsid w:val="009002B6"/>
    <w:rsid w:val="00905ADE"/>
    <w:rsid w:val="00935441"/>
    <w:rsid w:val="00946E03"/>
    <w:rsid w:val="009578B1"/>
    <w:rsid w:val="0096517A"/>
    <w:rsid w:val="00992F2D"/>
    <w:rsid w:val="009967C7"/>
    <w:rsid w:val="009C07DB"/>
    <w:rsid w:val="009C5A5C"/>
    <w:rsid w:val="009C6F68"/>
    <w:rsid w:val="009D0FD3"/>
    <w:rsid w:val="009D24AF"/>
    <w:rsid w:val="009D2659"/>
    <w:rsid w:val="009D3766"/>
    <w:rsid w:val="009E2685"/>
    <w:rsid w:val="009E5281"/>
    <w:rsid w:val="009E5622"/>
    <w:rsid w:val="009F65C2"/>
    <w:rsid w:val="00A00B1E"/>
    <w:rsid w:val="00A05A65"/>
    <w:rsid w:val="00A10174"/>
    <w:rsid w:val="00A20C98"/>
    <w:rsid w:val="00A3096A"/>
    <w:rsid w:val="00A4663A"/>
    <w:rsid w:val="00A62147"/>
    <w:rsid w:val="00A65971"/>
    <w:rsid w:val="00A65EB2"/>
    <w:rsid w:val="00A77A61"/>
    <w:rsid w:val="00A81697"/>
    <w:rsid w:val="00A83A50"/>
    <w:rsid w:val="00A84474"/>
    <w:rsid w:val="00A9130D"/>
    <w:rsid w:val="00AA1175"/>
    <w:rsid w:val="00AD4693"/>
    <w:rsid w:val="00AD49D6"/>
    <w:rsid w:val="00AF41F2"/>
    <w:rsid w:val="00B02285"/>
    <w:rsid w:val="00B130E0"/>
    <w:rsid w:val="00B17243"/>
    <w:rsid w:val="00B22360"/>
    <w:rsid w:val="00B22AE5"/>
    <w:rsid w:val="00B2499D"/>
    <w:rsid w:val="00B30E96"/>
    <w:rsid w:val="00B40F0A"/>
    <w:rsid w:val="00B50268"/>
    <w:rsid w:val="00B523EB"/>
    <w:rsid w:val="00B57AA9"/>
    <w:rsid w:val="00B57BD9"/>
    <w:rsid w:val="00B821F6"/>
    <w:rsid w:val="00B84ED8"/>
    <w:rsid w:val="00B90E1D"/>
    <w:rsid w:val="00BA3750"/>
    <w:rsid w:val="00BB5CB8"/>
    <w:rsid w:val="00BC09BF"/>
    <w:rsid w:val="00BC115C"/>
    <w:rsid w:val="00BD4AAD"/>
    <w:rsid w:val="00BE0112"/>
    <w:rsid w:val="00BE21B2"/>
    <w:rsid w:val="00BF2934"/>
    <w:rsid w:val="00BF5A1E"/>
    <w:rsid w:val="00BF5B1F"/>
    <w:rsid w:val="00C101A7"/>
    <w:rsid w:val="00C4553F"/>
    <w:rsid w:val="00C4721A"/>
    <w:rsid w:val="00C47488"/>
    <w:rsid w:val="00C50F2D"/>
    <w:rsid w:val="00C51F49"/>
    <w:rsid w:val="00C52BBE"/>
    <w:rsid w:val="00C74275"/>
    <w:rsid w:val="00CA4975"/>
    <w:rsid w:val="00CA5392"/>
    <w:rsid w:val="00CB47E1"/>
    <w:rsid w:val="00CC4821"/>
    <w:rsid w:val="00CC678B"/>
    <w:rsid w:val="00CF219B"/>
    <w:rsid w:val="00CF57FB"/>
    <w:rsid w:val="00CF6343"/>
    <w:rsid w:val="00CF6957"/>
    <w:rsid w:val="00D06415"/>
    <w:rsid w:val="00D17BFA"/>
    <w:rsid w:val="00D23A7B"/>
    <w:rsid w:val="00D24279"/>
    <w:rsid w:val="00D33665"/>
    <w:rsid w:val="00D577D2"/>
    <w:rsid w:val="00D57976"/>
    <w:rsid w:val="00D674D8"/>
    <w:rsid w:val="00D72442"/>
    <w:rsid w:val="00D76D5C"/>
    <w:rsid w:val="00D80F04"/>
    <w:rsid w:val="00D86938"/>
    <w:rsid w:val="00D87E8B"/>
    <w:rsid w:val="00D95B4D"/>
    <w:rsid w:val="00DB40F9"/>
    <w:rsid w:val="00DB5983"/>
    <w:rsid w:val="00DD228E"/>
    <w:rsid w:val="00DF0EE3"/>
    <w:rsid w:val="00E108F9"/>
    <w:rsid w:val="00E133FA"/>
    <w:rsid w:val="00E15812"/>
    <w:rsid w:val="00E17249"/>
    <w:rsid w:val="00E40867"/>
    <w:rsid w:val="00E458EB"/>
    <w:rsid w:val="00E63CD2"/>
    <w:rsid w:val="00E66920"/>
    <w:rsid w:val="00E86C2F"/>
    <w:rsid w:val="00E92AB5"/>
    <w:rsid w:val="00EA7B8A"/>
    <w:rsid w:val="00ED0E69"/>
    <w:rsid w:val="00EE38B8"/>
    <w:rsid w:val="00F018C5"/>
    <w:rsid w:val="00F018E0"/>
    <w:rsid w:val="00F104B6"/>
    <w:rsid w:val="00F26061"/>
    <w:rsid w:val="00F26887"/>
    <w:rsid w:val="00F434A9"/>
    <w:rsid w:val="00F639D0"/>
    <w:rsid w:val="00F65D60"/>
    <w:rsid w:val="00F722CD"/>
    <w:rsid w:val="00F727AE"/>
    <w:rsid w:val="00F8029E"/>
    <w:rsid w:val="00F82992"/>
    <w:rsid w:val="00F95A2B"/>
    <w:rsid w:val="00F97E2D"/>
    <w:rsid w:val="00FC28C7"/>
    <w:rsid w:val="00FD5F6D"/>
    <w:rsid w:val="00FE7B12"/>
    <w:rsid w:val="00FF1E9F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7D8D23CE-0387-48AE-A082-C3202921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  <w:rPr>
      <w:lang w:val="en-US"/>
    </w:rPr>
  </w:style>
  <w:style w:type="paragraph" w:styleId="Nadpis1">
    <w:name w:val="heading 1"/>
    <w:basedOn w:val="Normln"/>
    <w:next w:val="Normln"/>
    <w:qFormat/>
    <w:pPr>
      <w:keepNext/>
      <w:suppressAutoHyphens/>
      <w:jc w:val="center"/>
      <w:outlineLvl w:val="0"/>
    </w:pPr>
    <w:rPr>
      <w:b/>
      <w:bCs/>
      <w:sz w:val="16"/>
      <w:szCs w:val="16"/>
    </w:rPr>
  </w:style>
  <w:style w:type="paragraph" w:styleId="Nadpis2">
    <w:name w:val="heading 2"/>
    <w:basedOn w:val="Normln"/>
    <w:next w:val="Normln"/>
    <w:qFormat/>
    <w:pPr>
      <w:keepNext/>
      <w:suppressAutoHyphens/>
      <w:jc w:val="both"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E33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Nzev">
    <w:name w:val="Title"/>
    <w:basedOn w:val="Normln"/>
    <w:link w:val="NzevChar"/>
    <w:qFormat/>
    <w:pPr>
      <w:suppressAutoHyphens/>
      <w:jc w:val="center"/>
    </w:pPr>
    <w:rPr>
      <w:b/>
      <w:bCs/>
      <w:smallCaps/>
      <w:sz w:val="36"/>
      <w:szCs w:val="36"/>
      <w:lang w:val="en-CA" w:eastAsia="x-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qFormat/>
    <w:pPr>
      <w:widowControl/>
      <w:jc w:val="center"/>
    </w:pPr>
    <w:rPr>
      <w:b/>
      <w:bCs/>
      <w:smallCaps/>
      <w:noProof/>
      <w:sz w:val="16"/>
      <w:szCs w:val="16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paragraph" w:styleId="Normlnweb">
    <w:name w:val="Normal (Web)"/>
    <w:basedOn w:val="Normln"/>
    <w:pPr>
      <w:widowControl/>
      <w:spacing w:before="100" w:beforeAutospacing="1" w:after="100" w:afterAutospacing="1"/>
    </w:pPr>
    <w:rPr>
      <w:rFonts w:ascii="Verdana" w:hAnsi="Verdana"/>
      <w:color w:val="000000"/>
      <w:sz w:val="15"/>
      <w:szCs w:val="15"/>
      <w:lang w:eastAsia="en-US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platne1">
    <w:name w:val="platne1"/>
    <w:basedOn w:val="Standardnpsmoodstavce"/>
    <w:rsid w:val="00B821F6"/>
  </w:style>
  <w:style w:type="paragraph" w:styleId="Textpoznpodarou">
    <w:name w:val="footnote text"/>
    <w:basedOn w:val="Normln"/>
    <w:semiHidden/>
    <w:rsid w:val="00D24279"/>
  </w:style>
  <w:style w:type="character" w:styleId="Znakapoznpodarou">
    <w:name w:val="footnote reference"/>
    <w:semiHidden/>
    <w:rsid w:val="00D24279"/>
    <w:rPr>
      <w:vertAlign w:val="superscript"/>
    </w:rPr>
  </w:style>
  <w:style w:type="paragraph" w:styleId="Zkladntext">
    <w:name w:val="Body Text"/>
    <w:basedOn w:val="Normln"/>
    <w:rsid w:val="00FD5F6D"/>
    <w:pPr>
      <w:widowControl/>
      <w:autoSpaceDE/>
      <w:autoSpaceDN/>
      <w:adjustRightInd/>
      <w:jc w:val="both"/>
    </w:pPr>
    <w:rPr>
      <w:sz w:val="22"/>
      <w:szCs w:val="24"/>
      <w:lang w:val="cs-CZ"/>
    </w:rPr>
  </w:style>
  <w:style w:type="paragraph" w:customStyle="1" w:styleId="4AutoList7">
    <w:name w:val="4AutoList7"/>
    <w:rsid w:val="000B3F2A"/>
    <w:pPr>
      <w:widowControl w:val="0"/>
      <w:autoSpaceDE w:val="0"/>
      <w:autoSpaceDN w:val="0"/>
      <w:adjustRightInd w:val="0"/>
      <w:ind w:left="-1440"/>
      <w:jc w:val="both"/>
    </w:pPr>
    <w:rPr>
      <w:sz w:val="24"/>
      <w:szCs w:val="24"/>
    </w:rPr>
  </w:style>
  <w:style w:type="paragraph" w:styleId="Textbubliny">
    <w:name w:val="Balloon Text"/>
    <w:basedOn w:val="Normln"/>
    <w:link w:val="TextbublinyChar"/>
    <w:rsid w:val="00C101A7"/>
    <w:rPr>
      <w:rFonts w:ascii="Tahoma" w:hAnsi="Tahoma"/>
      <w:sz w:val="16"/>
      <w:szCs w:val="16"/>
      <w:lang w:eastAsia="x-none"/>
    </w:rPr>
  </w:style>
  <w:style w:type="character" w:customStyle="1" w:styleId="TextbublinyChar">
    <w:name w:val="Text bubliny Char"/>
    <w:link w:val="Textbubliny"/>
    <w:rsid w:val="00C101A7"/>
    <w:rPr>
      <w:rFonts w:ascii="Tahoma" w:hAnsi="Tahoma" w:cs="Tahoma"/>
      <w:sz w:val="16"/>
      <w:szCs w:val="16"/>
      <w:lang w:val="en-US"/>
    </w:rPr>
  </w:style>
  <w:style w:type="character" w:customStyle="1" w:styleId="Nadpis3Char">
    <w:name w:val="Nadpis 3 Char"/>
    <w:link w:val="Nadpis3"/>
    <w:semiHidden/>
    <w:rsid w:val="001E336D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Titulek">
    <w:name w:val="caption"/>
    <w:basedOn w:val="Normln"/>
    <w:next w:val="Normln"/>
    <w:qFormat/>
    <w:rsid w:val="001E336D"/>
    <w:pPr>
      <w:suppressAutoHyphens/>
    </w:pPr>
    <w:rPr>
      <w:sz w:val="24"/>
      <w:szCs w:val="24"/>
      <w:lang w:val="cs-CZ"/>
    </w:rPr>
  </w:style>
  <w:style w:type="character" w:customStyle="1" w:styleId="NzevChar">
    <w:name w:val="Název Char"/>
    <w:link w:val="Nzev"/>
    <w:rsid w:val="00935441"/>
    <w:rPr>
      <w:b/>
      <w:bCs/>
      <w:smallCaps/>
      <w:sz w:val="36"/>
      <w:szCs w:val="36"/>
      <w:lang w:val="en-CA"/>
    </w:rPr>
  </w:style>
  <w:style w:type="paragraph" w:customStyle="1" w:styleId="Nadpis11">
    <w:name w:val="Nadpis 11"/>
    <w:basedOn w:val="Normln"/>
    <w:next w:val="Normln"/>
    <w:rsid w:val="00794B60"/>
    <w:pPr>
      <w:keepNext/>
      <w:suppressAutoHyphens/>
      <w:adjustRightInd/>
      <w:jc w:val="center"/>
      <w:textAlignment w:val="baseline"/>
      <w:outlineLvl w:val="0"/>
    </w:pPr>
    <w:rPr>
      <w:b/>
      <w:bCs/>
      <w:sz w:val="16"/>
      <w:szCs w:val="16"/>
    </w:rPr>
  </w:style>
  <w:style w:type="paragraph" w:customStyle="1" w:styleId="Nadpis21">
    <w:name w:val="Nadpis 21"/>
    <w:basedOn w:val="Normln"/>
    <w:next w:val="Normln"/>
    <w:rsid w:val="00794B60"/>
    <w:pPr>
      <w:keepNext/>
      <w:suppressAutoHyphens/>
      <w:adjustRightInd/>
      <w:jc w:val="both"/>
      <w:textAlignment w:val="baseline"/>
      <w:outlineLvl w:val="1"/>
    </w:pPr>
    <w:rPr>
      <w:sz w:val="24"/>
      <w:szCs w:val="24"/>
      <w:u w:val="single"/>
    </w:rPr>
  </w:style>
  <w:style w:type="paragraph" w:customStyle="1" w:styleId="Titulek1">
    <w:name w:val="Titulek1"/>
    <w:basedOn w:val="Normln"/>
    <w:next w:val="Normln"/>
    <w:rsid w:val="00794B60"/>
    <w:pPr>
      <w:suppressAutoHyphens/>
      <w:adjustRightInd/>
      <w:textAlignment w:val="baseline"/>
    </w:pPr>
    <w:rPr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794B60"/>
    <w:pPr>
      <w:suppressAutoHyphens/>
      <w:adjustRightInd/>
      <w:ind w:left="708"/>
      <w:textAlignment w:val="baseline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xoffice@stanek-tomicek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nek-tomicek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vzory\Nabidka%20&#353;koleni\140910%20pozvanka%20zm&#283;ny%202015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140910 pozvanka změny 2015</Template>
  <TotalTime>4</TotalTime>
  <Pages>1</Pages>
  <Words>212</Words>
  <Characters>1331</Characters>
  <Application>Microsoft Office Word</Application>
  <DocSecurity>4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Přihláška</vt:lpstr>
      <vt:lpstr>PAVEL ŠAFÁŘ</vt:lpstr>
    </vt:vector>
  </TitlesOfParts>
  <Company>ŠAFÁŘ&amp;SPOL.</Company>
  <LinksUpToDate>false</LinksUpToDate>
  <CharactersWithSpaces>1540</CharactersWithSpaces>
  <SharedDoc>false</SharedDoc>
  <HLinks>
    <vt:vector size="12" baseType="variant">
      <vt:variant>
        <vt:i4>721002</vt:i4>
      </vt:variant>
      <vt:variant>
        <vt:i4>0</vt:i4>
      </vt:variant>
      <vt:variant>
        <vt:i4>0</vt:i4>
      </vt:variant>
      <vt:variant>
        <vt:i4>5</vt:i4>
      </vt:variant>
      <vt:variant>
        <vt:lpwstr>mailto:Tomicek@stanek-tomicek.com</vt:lpwstr>
      </vt:variant>
      <vt:variant>
        <vt:lpwstr/>
      </vt:variant>
      <vt:variant>
        <vt:i4>8126526</vt:i4>
      </vt:variant>
      <vt:variant>
        <vt:i4>9</vt:i4>
      </vt:variant>
      <vt:variant>
        <vt:i4>0</vt:i4>
      </vt:variant>
      <vt:variant>
        <vt:i4>5</vt:i4>
      </vt:variant>
      <vt:variant>
        <vt:lpwstr>http://www.stanek-tomicek.com/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Tomicek Milan;Klabouchová Ivona</dc:creator>
  <cp:lastModifiedBy>Lenka Vyskocilova</cp:lastModifiedBy>
  <cp:revision>2</cp:revision>
  <cp:lastPrinted>2015-08-10T14:54:00Z</cp:lastPrinted>
  <dcterms:created xsi:type="dcterms:W3CDTF">2019-09-24T07:45:00Z</dcterms:created>
  <dcterms:modified xsi:type="dcterms:W3CDTF">2019-09-24T07:45:00Z</dcterms:modified>
</cp:coreProperties>
</file>